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FE9" w:rsidRDefault="009109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началом нового года  стартовала акция «Шаг навстречу»,</w:t>
      </w:r>
    </w:p>
    <w:p w:rsidR="00564FE9" w:rsidRDefault="009109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ее организаторами стали члены клуба «Ровесник» ЦДТ.</w:t>
      </w:r>
    </w:p>
    <w:p w:rsidR="00564FE9" w:rsidRDefault="00564F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4FE9" w:rsidRDefault="00564FE9">
      <w:pPr>
        <w:rPr>
          <w:rFonts w:ascii="Times New Roman" w:hAnsi="Times New Roman" w:cs="Times New Roman"/>
          <w:sz w:val="28"/>
          <w:szCs w:val="28"/>
        </w:rPr>
      </w:pPr>
    </w:p>
    <w:p w:rsidR="00564FE9" w:rsidRDefault="009109F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началом нового года  был дан старт акции «Шаг навстречу», направленной на формирование толерантности у подростков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. Члены клуба «Ровесник» Центра детского творчества побывали в гостях у Татьяны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Шатуновой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64FE9" w:rsidRDefault="009109F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Таня проживает с родителями в поселке Дзержински</w:t>
      </w:r>
      <w:r>
        <w:rPr>
          <w:rFonts w:ascii="Times New Roman" w:hAnsi="Times New Roman" w:cs="Times New Roman"/>
          <w:sz w:val="28"/>
          <w:szCs w:val="28"/>
        </w:rPr>
        <w:t>й. Волею судьбы  девочка ограничена в своих физических возможностях.</w:t>
      </w:r>
    </w:p>
    <w:p w:rsidR="00564FE9" w:rsidRDefault="009109F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клуба «Ровесник» подготовили для Танюши небольшой концерт  и вручили памятные подарки, одним из  которых стало лоскутное одеяло изготовленное своими  руками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Дети получили море пол</w:t>
      </w:r>
      <w:r>
        <w:rPr>
          <w:rFonts w:ascii="Times New Roman" w:hAnsi="Times New Roman" w:cs="Times New Roman"/>
          <w:sz w:val="28"/>
          <w:szCs w:val="28"/>
        </w:rPr>
        <w:t>ожительных эмоций от общения друг с другом.</w:t>
      </w:r>
    </w:p>
    <w:p w:rsidR="00564FE9" w:rsidRDefault="00564FE9">
      <w:pPr>
        <w:ind w:firstLine="708"/>
      </w:pPr>
    </w:p>
    <w:p w:rsidR="00564FE9" w:rsidRDefault="009109FB">
      <w:pPr>
        <w:ind w:firstLine="708"/>
      </w:pPr>
      <w:r>
        <w:rPr>
          <w:noProof/>
          <w:lang w:eastAsia="ru-RU"/>
        </w:rPr>
        <w:drawing>
          <wp:anchor distT="0" distB="12700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40425" cy="3959860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64FE9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roid Sans Fallback"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iberation Sans">
    <w:altName w:val="Arial"/>
    <w:charset w:val="01"/>
    <w:family w:val="swiss"/>
    <w:pitch w:val="variable"/>
  </w:font>
  <w:font w:name="FreeSan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64FE9"/>
    <w:rsid w:val="00564FE9"/>
    <w:rsid w:val="00910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Droid Sans Fallback" w:hAnsi="Calibri" w:cs="Calibr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F79"/>
    <w:pPr>
      <w:suppressAutoHyphens/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FreeSans"/>
    </w:rPr>
  </w:style>
  <w:style w:type="paragraph" w:styleId="a6">
    <w:name w:val="Title"/>
    <w:basedOn w:val="a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7">
    <w:name w:val="index heading"/>
    <w:basedOn w:val="a"/>
    <w:pPr>
      <w:suppressLineNumbers/>
    </w:pPr>
    <w:rPr>
      <w:rFonts w:cs="FreeSan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99</Words>
  <Characters>570</Characters>
  <Application>Microsoft Office Word</Application>
  <DocSecurity>0</DocSecurity>
  <Lines>4</Lines>
  <Paragraphs>1</Paragraphs>
  <ScaleCrop>false</ScaleCrop>
  <Company>Отдел образования</Company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</cp:lastModifiedBy>
  <cp:revision>3</cp:revision>
  <dcterms:created xsi:type="dcterms:W3CDTF">2016-01-25T10:34:00Z</dcterms:created>
  <dcterms:modified xsi:type="dcterms:W3CDTF">2016-02-08T08:02:00Z</dcterms:modified>
  <dc:language>ru-RU</dc:language>
</cp:coreProperties>
</file>